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62106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服务承诺函</w:t>
      </w:r>
    </w:p>
    <w:p w14:paraId="5B2DE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致：</w:t>
      </w:r>
      <w:r>
        <w:rPr>
          <w:rFonts w:hint="eastAsia"/>
          <w:lang w:val="en-US" w:eastAsia="zh-CN"/>
        </w:rPr>
        <w:t>安徽省徽州师范</w:t>
      </w:r>
      <w:r>
        <w:rPr>
          <w:rFonts w:hint="eastAsia"/>
        </w:rPr>
        <w:t>学校</w:t>
      </w:r>
    </w:p>
    <w:p w14:paraId="32AB5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尊敬的招标人：</w:t>
      </w:r>
    </w:p>
    <w:p w14:paraId="3F1D2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我单位（全称：______________________，统一社会信用代码：______________）作为贵校“小型基建维修项目造价咨询/审计服务”的潜在投标人，已充分理解并响应《招标公告》及全部附件要求。为保证项目顺利实施，特向贵校作出如下服务承诺，并承担相应法律责任：</w:t>
      </w:r>
    </w:p>
    <w:p w14:paraId="6F156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一、服务响应时限</w:t>
      </w:r>
    </w:p>
    <w:p w14:paraId="69B33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紧急情况：自接到贵校任务通知之时起，24小时内完成响应。</w:t>
      </w:r>
    </w:p>
    <w:p w14:paraId="68605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一般情况：自接到贵校任务通知之时起，48小时内完成响应。</w:t>
      </w:r>
    </w:p>
    <w:p w14:paraId="6F326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“响应”系指：与贵校对接人确认任务内容、派出人员并到达指定现场。</w:t>
      </w:r>
    </w:p>
    <w:p w14:paraId="6A9E5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二、人员及现场服务</w:t>
      </w:r>
    </w:p>
    <w:p w14:paraId="20DD4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我单位将安排不少于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</w:rPr>
        <w:t>名注册造价工程师（或注册会计师/审计师）按指令赴指定现场。</w:t>
      </w:r>
    </w:p>
    <w:p w14:paraId="73B2D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三、成果文件提交</w:t>
      </w:r>
    </w:p>
    <w:p w14:paraId="0E68A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清单（控制价）编制或结算审核初稿，在到达指定现场后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个工作日内完成；正式成果文件在收到完整资料后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个工作日内提交（与招标公告一致）。</w:t>
      </w:r>
    </w:p>
    <w:p w14:paraId="0CAB7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成果文件满足国家、安徽省及贵校现行规范、格式要求，误差率控制在±3%以内。</w:t>
      </w:r>
    </w:p>
    <w:p w14:paraId="1DABD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四、违约处理</w:t>
      </w:r>
    </w:p>
    <w:p w14:paraId="7D24C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未能在上述时限内响应或到达现场，每延迟1小时，我单位自愿扣除该项目服务费的</w:t>
      </w:r>
      <w:r>
        <w:rPr>
          <w:rFonts w:hint="eastAsia"/>
          <w:u w:val="single"/>
          <w:lang w:val="en-US" w:eastAsia="zh-CN"/>
        </w:rPr>
        <w:t>0.3</w:t>
      </w:r>
      <w:r>
        <w:rPr>
          <w:rFonts w:hint="eastAsia"/>
          <w:u w:val="single"/>
        </w:rPr>
        <w:t>%</w:t>
      </w:r>
      <w:r>
        <w:rPr>
          <w:rFonts w:hint="eastAsia"/>
        </w:rPr>
        <w:t>作为违约金；延迟超过</w:t>
      </w:r>
      <w:r>
        <w:rPr>
          <w:rFonts w:hint="eastAsia"/>
          <w:lang w:val="en-US" w:eastAsia="zh-CN"/>
        </w:rPr>
        <w:t>48</w:t>
      </w:r>
      <w:r>
        <w:rPr>
          <w:rFonts w:hint="eastAsia"/>
        </w:rPr>
        <w:t>小时，贵校有权取消我单位当期项目委托。</w:t>
      </w:r>
    </w:p>
    <w:p w14:paraId="4C50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因我单位原因造成成果质量不合格，负责无条件返工，并承担由此产生的全部费用。</w:t>
      </w:r>
    </w:p>
    <w:p w14:paraId="65E58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五、关联项目回避</w:t>
      </w:r>
    </w:p>
    <w:p w14:paraId="7B7EA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我单位已知晓并承诺：我单位已知悉并承诺：贵校同期招标的“造价咨询”与“审计”项目必须由不同中标人承担。如我单位同时被推荐为两个项目的</w:t>
      </w:r>
      <w:bookmarkStart w:id="0" w:name="_GoBack"/>
      <w:bookmarkEnd w:id="0"/>
      <w:r>
        <w:rPr>
          <w:rFonts w:hint="eastAsia"/>
        </w:rPr>
        <w:t>第一中标候选人，自愿放弃其中一项中标资格。</w:t>
      </w:r>
    </w:p>
    <w:p w14:paraId="536D6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六、有效期</w:t>
      </w:r>
    </w:p>
    <w:p w14:paraId="14FE0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本承诺函自我单位盖章之日起生效，有效期至合同约定的服务期满并结清全部费用为止。</w:t>
      </w:r>
    </w:p>
    <w:p w14:paraId="48B59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特此承诺！</w:t>
      </w:r>
    </w:p>
    <w:p w14:paraId="290E8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投标单位（盖章）：________________</w:t>
      </w:r>
    </w:p>
    <w:p w14:paraId="541FA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法定代表人或授权代表（签字）：________________</w:t>
      </w:r>
    </w:p>
    <w:p w14:paraId="20C61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</w:rPr>
        <w:t>日期：_______年____月____日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C761D"/>
    <w:rsid w:val="473D0C94"/>
    <w:rsid w:val="4DDF45D4"/>
    <w:rsid w:val="53223676"/>
    <w:rsid w:val="61EA07B3"/>
    <w:rsid w:val="658B79A7"/>
    <w:rsid w:val="7392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2024-12-18T06:58:00Z</dcterms:created>
  <dc:creator>lenovo</dc:creator>
  <cp:lastModifiedBy>byq1010110</cp:lastModifiedBy>
  <dcterms:modified xsi:type="dcterms:W3CDTF">2025-12-05T08:14:31Z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950D2800B1384875968C6E9DB4C7FD84_12</vt:lpwstr>
  </property>
  <property fmtid="{D5CDD505-2E9C-101B-9397-08002B2CF9AE}" pid="4" name="KSOTemplateDocerSaveRecord">
    <vt:lpwstr>eyJoZGlkIjoiOTQzZDIzMzllYmVmOWFmNWE0YjY3MTc4OThjMGM1NjMiLCJ1c2VySWQiOiI1MDIxMDAwNzgifQ==</vt:lpwstr>
  </property>
</Properties>
</file>